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16923" w:rsidRPr="000D5A23" w:rsidP="00E0792E">
      <w:pPr>
        <w:tabs>
          <w:tab w:val="left" w:pos="6096"/>
        </w:tabs>
        <w:ind w:left="-426" w:right="-5"/>
        <w:jc w:val="right"/>
        <w:rPr>
          <w:rFonts w:ascii="Times New Roman" w:hAnsi="Times New Roman" w:cs="Times New Roman"/>
        </w:rPr>
      </w:pPr>
    </w:p>
    <w:p w:rsidR="00E0792E" w:rsidRPr="000D5A23" w:rsidP="00E0792E">
      <w:pPr>
        <w:tabs>
          <w:tab w:val="left" w:pos="6096"/>
        </w:tabs>
        <w:ind w:left="-426" w:right="-5"/>
        <w:jc w:val="right"/>
        <w:rPr>
          <w:rFonts w:ascii="Times New Roman" w:hAnsi="Times New Roman" w:cs="Times New Roman"/>
        </w:rPr>
      </w:pPr>
      <w:r w:rsidRPr="000D5A23">
        <w:rPr>
          <w:rFonts w:ascii="Times New Roman" w:hAnsi="Times New Roman" w:cs="Times New Roman"/>
        </w:rPr>
        <w:t>86MS0040-01-2026-002994-79</w:t>
      </w:r>
    </w:p>
    <w:p w:rsidR="00E0792E" w:rsidRPr="000D5A23" w:rsidP="00D16923">
      <w:pPr>
        <w:tabs>
          <w:tab w:val="left" w:pos="6096"/>
        </w:tabs>
        <w:ind w:left="-426" w:right="-5"/>
        <w:jc w:val="right"/>
        <w:rPr>
          <w:rFonts w:ascii="Times New Roman" w:hAnsi="Times New Roman" w:cs="Times New Roman"/>
        </w:rPr>
      </w:pPr>
      <w:r w:rsidRPr="000D5A23">
        <w:rPr>
          <w:rFonts w:ascii="Times New Roman" w:hAnsi="Times New Roman" w:cs="Times New Roman"/>
        </w:rPr>
        <w:t xml:space="preserve">дело № </w:t>
      </w:r>
      <w:r w:rsidRPr="000D5A23" w:rsidR="00D16923">
        <w:rPr>
          <w:rFonts w:ascii="Times New Roman" w:hAnsi="Times New Roman" w:cs="Times New Roman"/>
        </w:rPr>
        <w:t>2-2019/2004/2026</w:t>
      </w:r>
    </w:p>
    <w:p w:rsidR="00D16923" w:rsidRPr="000D5A23" w:rsidP="00E0792E">
      <w:pPr>
        <w:keepNext/>
        <w:ind w:right="-58"/>
        <w:jc w:val="center"/>
        <w:outlineLvl w:val="0"/>
        <w:rPr>
          <w:rFonts w:ascii="Times New Roman" w:eastAsia="Arial Unicode MS" w:hAnsi="Times New Roman" w:cs="Times New Roman"/>
          <w:bCs/>
        </w:rPr>
      </w:pPr>
    </w:p>
    <w:p w:rsidR="00E0792E" w:rsidRPr="000D5A23" w:rsidP="00E0792E">
      <w:pPr>
        <w:keepNext/>
        <w:ind w:right="-58"/>
        <w:jc w:val="center"/>
        <w:outlineLvl w:val="0"/>
        <w:rPr>
          <w:rFonts w:ascii="Times New Roman" w:eastAsia="Arial Unicode MS" w:hAnsi="Times New Roman" w:cs="Times New Roman"/>
          <w:bCs/>
        </w:rPr>
      </w:pPr>
      <w:r w:rsidRPr="000D5A23">
        <w:rPr>
          <w:rFonts w:ascii="Times New Roman" w:eastAsia="Arial Unicode MS" w:hAnsi="Times New Roman" w:cs="Times New Roman"/>
          <w:bCs/>
        </w:rPr>
        <w:t xml:space="preserve"> Р Е Ш Е Н И Е</w:t>
      </w:r>
    </w:p>
    <w:p w:rsidR="00E0792E" w:rsidRPr="000D5A23" w:rsidP="00E0792E">
      <w:pPr>
        <w:spacing w:line="252" w:lineRule="auto"/>
        <w:ind w:right="-58"/>
        <w:jc w:val="center"/>
        <w:rPr>
          <w:rFonts w:ascii="Times New Roman" w:hAnsi="Times New Roman" w:eastAsiaTheme="minorHAnsi" w:cs="Times New Roman"/>
          <w:lang w:eastAsia="en-US"/>
        </w:rPr>
      </w:pPr>
      <w:r w:rsidRPr="000D5A23">
        <w:rPr>
          <w:rFonts w:ascii="Times New Roman" w:hAnsi="Times New Roman" w:eastAsiaTheme="minorHAnsi" w:cs="Times New Roman"/>
          <w:lang w:eastAsia="en-US"/>
        </w:rPr>
        <w:t>Именем Российской Федерации</w:t>
      </w:r>
    </w:p>
    <w:p w:rsidR="00E0792E" w:rsidRPr="000D5A23" w:rsidP="00E0792E">
      <w:pPr>
        <w:spacing w:line="252" w:lineRule="auto"/>
        <w:ind w:right="-58"/>
        <w:jc w:val="center"/>
        <w:rPr>
          <w:rFonts w:ascii="Times New Roman" w:hAnsi="Times New Roman" w:eastAsiaTheme="minorHAnsi" w:cs="Times New Roman"/>
          <w:lang w:eastAsia="en-US"/>
        </w:rPr>
      </w:pPr>
      <w:r w:rsidRPr="000D5A23">
        <w:rPr>
          <w:rFonts w:ascii="Times New Roman" w:hAnsi="Times New Roman" w:eastAsiaTheme="minorHAnsi" w:cs="Times New Roman"/>
          <w:lang w:eastAsia="en-US"/>
        </w:rPr>
        <w:t>(резолютивная часть)</w:t>
      </w:r>
    </w:p>
    <w:p w:rsidR="00E0792E" w:rsidRPr="000D5A23" w:rsidP="00E0792E">
      <w:pPr>
        <w:jc w:val="both"/>
        <w:rPr>
          <w:rFonts w:ascii="Times New Roman" w:hAnsi="Times New Roman" w:cs="Times New Roman"/>
        </w:rPr>
      </w:pPr>
      <w:r w:rsidRPr="000D5A23">
        <w:rPr>
          <w:rFonts w:ascii="Times New Roman" w:hAnsi="Times New Roman" w:cs="Times New Roman"/>
        </w:rPr>
        <w:t>09 сентября 2026 года                                                                            г. Нефтеюганск</w:t>
      </w:r>
    </w:p>
    <w:p w:rsidR="00E0792E" w:rsidRPr="000D5A23" w:rsidP="00E0792E">
      <w:pPr>
        <w:tabs>
          <w:tab w:val="left" w:pos="708"/>
          <w:tab w:val="left" w:pos="4680"/>
          <w:tab w:val="center" w:pos="4790"/>
        </w:tabs>
        <w:jc w:val="both"/>
        <w:rPr>
          <w:rFonts w:ascii="Times New Roman" w:hAnsi="Times New Roman" w:cs="Times New Roman"/>
        </w:rPr>
      </w:pPr>
      <w:r w:rsidRPr="000D5A23">
        <w:rPr>
          <w:rFonts w:ascii="Times New Roman" w:hAnsi="Times New Roman" w:cs="Times New Roman"/>
        </w:rPr>
        <w:tab/>
      </w:r>
      <w:r w:rsidRPr="000D5A23">
        <w:rPr>
          <w:rFonts w:ascii="Times New Roman" w:hAnsi="Times New Roman" w:cs="Times New Roman"/>
        </w:rPr>
        <w:tab/>
      </w:r>
    </w:p>
    <w:p w:rsidR="00E0792E" w:rsidRPr="000D5A23" w:rsidP="00E0792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</w:rPr>
      </w:pPr>
      <w:r w:rsidRPr="000D5A23">
        <w:rPr>
          <w:rFonts w:ascii="Times New Roman" w:hAnsi="Times New Roman" w:cs="Times New Roman"/>
        </w:rPr>
        <w:t xml:space="preserve">Мировой судья судебного участка № 4 Нефтеюганского судебного района Ханты-Мансийского автономного округа-Югры Постовалова Т.П., </w:t>
      </w:r>
    </w:p>
    <w:p w:rsidR="00E0792E" w:rsidRPr="000D5A23" w:rsidP="00E0792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</w:rPr>
      </w:pPr>
      <w:r w:rsidRPr="000D5A23">
        <w:rPr>
          <w:rFonts w:ascii="Times New Roman" w:hAnsi="Times New Roman" w:cs="Times New Roman"/>
        </w:rPr>
        <w:t xml:space="preserve">при </w:t>
      </w:r>
      <w:r w:rsidRPr="000D5A23" w:rsidR="00442A46">
        <w:rPr>
          <w:rFonts w:ascii="Times New Roman" w:hAnsi="Times New Roman" w:cs="Times New Roman"/>
        </w:rPr>
        <w:t>помощнике судьи Седых А.В.</w:t>
      </w:r>
      <w:r w:rsidRPr="000D5A23">
        <w:rPr>
          <w:rFonts w:ascii="Times New Roman" w:hAnsi="Times New Roman" w:cs="Times New Roman"/>
        </w:rPr>
        <w:t xml:space="preserve">, </w:t>
      </w:r>
    </w:p>
    <w:p w:rsidR="00E0792E" w:rsidRPr="000D5A23" w:rsidP="00E0792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</w:rPr>
      </w:pPr>
      <w:r w:rsidRPr="000D5A23">
        <w:rPr>
          <w:rFonts w:ascii="Times New Roman" w:hAnsi="Times New Roman" w:cs="Times New Roman"/>
        </w:rPr>
        <w:t xml:space="preserve">рассмотрев в открытом судебном заседании гражданское дело по исковому заявлению </w:t>
      </w:r>
      <w:r w:rsidRPr="000D5A23" w:rsidR="00175BFF">
        <w:rPr>
          <w:rFonts w:ascii="Times New Roman" w:hAnsi="Times New Roman" w:cs="Times New Roman"/>
        </w:rPr>
        <w:t>АО «</w:t>
      </w:r>
      <w:r w:rsidRPr="000D5A23" w:rsidR="00175BFF">
        <w:rPr>
          <w:rFonts w:ascii="Times New Roman" w:hAnsi="Times New Roman" w:cs="Times New Roman"/>
        </w:rPr>
        <w:t>Юганскводоканал</w:t>
      </w:r>
      <w:r w:rsidRPr="000D5A23" w:rsidR="00175BFF">
        <w:rPr>
          <w:rFonts w:ascii="Times New Roman" w:hAnsi="Times New Roman" w:cs="Times New Roman"/>
        </w:rPr>
        <w:t xml:space="preserve">» к Суржко </w:t>
      </w:r>
      <w:r w:rsidRPr="000D5A23">
        <w:rPr>
          <w:rFonts w:ascii="Times New Roman" w:hAnsi="Times New Roman" w:cs="Times New Roman"/>
        </w:rPr>
        <w:t>И.В.</w:t>
      </w:r>
      <w:r w:rsidRPr="000D5A23" w:rsidR="00175BFF">
        <w:rPr>
          <w:rFonts w:ascii="Times New Roman" w:hAnsi="Times New Roman" w:cs="Times New Roman"/>
        </w:rPr>
        <w:t xml:space="preserve"> о взыскании </w:t>
      </w:r>
      <w:r w:rsidRPr="000D5A23" w:rsidR="00B204F9">
        <w:rPr>
          <w:rFonts w:ascii="Times New Roman" w:hAnsi="Times New Roman" w:cs="Times New Roman"/>
        </w:rPr>
        <w:t xml:space="preserve">задолженности </w:t>
      </w:r>
      <w:r w:rsidRPr="000D5A23" w:rsidR="00B15A00">
        <w:rPr>
          <w:rFonts w:ascii="Times New Roman" w:hAnsi="Times New Roman" w:cs="Times New Roman"/>
        </w:rPr>
        <w:t>по оплате</w:t>
      </w:r>
      <w:r w:rsidRPr="000D5A23" w:rsidR="00175BFF">
        <w:rPr>
          <w:rFonts w:ascii="Times New Roman" w:hAnsi="Times New Roman" w:cs="Times New Roman"/>
        </w:rPr>
        <w:t xml:space="preserve"> за негативное</w:t>
      </w:r>
      <w:r w:rsidRPr="000D5A23" w:rsidR="00B204F9">
        <w:rPr>
          <w:rFonts w:ascii="Times New Roman" w:hAnsi="Times New Roman" w:cs="Times New Roman"/>
        </w:rPr>
        <w:t xml:space="preserve"> воздействие на работу централизованной системы водоотведения</w:t>
      </w:r>
      <w:r w:rsidRPr="000D5A23">
        <w:rPr>
          <w:rFonts w:ascii="Times New Roman" w:hAnsi="Times New Roman" w:cs="Times New Roman"/>
        </w:rPr>
        <w:t>,</w:t>
      </w:r>
      <w:r w:rsidRPr="000D5A23" w:rsidR="00B204F9">
        <w:rPr>
          <w:rFonts w:ascii="Times New Roman" w:hAnsi="Times New Roman" w:cs="Times New Roman"/>
        </w:rPr>
        <w:t xml:space="preserve"> неустойки,</w:t>
      </w:r>
      <w:r w:rsidRPr="000D5A23">
        <w:rPr>
          <w:rFonts w:ascii="Times New Roman" w:hAnsi="Times New Roman" w:cs="Times New Roman"/>
        </w:rPr>
        <w:t xml:space="preserve"> судебных расходов,</w:t>
      </w:r>
    </w:p>
    <w:p w:rsidR="00E0792E" w:rsidRPr="000D5A23" w:rsidP="00E0792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</w:rPr>
      </w:pPr>
      <w:r w:rsidRPr="000D5A23">
        <w:rPr>
          <w:rFonts w:ascii="Times New Roman" w:hAnsi="Times New Roman"/>
        </w:rPr>
        <w:t>руководствуясь ст. ст. 194-199 ГПК РФ,</w:t>
      </w:r>
    </w:p>
    <w:p w:rsidR="00E0792E" w:rsidRPr="000D5A23" w:rsidP="00E0792E">
      <w:pPr>
        <w:tabs>
          <w:tab w:val="left" w:pos="567"/>
          <w:tab w:val="left" w:pos="2295"/>
          <w:tab w:val="center" w:pos="5127"/>
        </w:tabs>
        <w:ind w:firstLine="567"/>
        <w:jc w:val="center"/>
        <w:rPr>
          <w:rFonts w:ascii="Times New Roman" w:hAnsi="Times New Roman" w:cs="Times New Roman"/>
        </w:rPr>
      </w:pPr>
      <w:r w:rsidRPr="000D5A23">
        <w:rPr>
          <w:rFonts w:ascii="Times New Roman" w:hAnsi="Times New Roman" w:cs="Times New Roman"/>
        </w:rPr>
        <w:t>решил:</w:t>
      </w:r>
    </w:p>
    <w:p w:rsidR="00E0792E" w:rsidRPr="000D5A23" w:rsidP="00E0792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</w:rPr>
      </w:pPr>
      <w:r w:rsidRPr="000D5A23">
        <w:rPr>
          <w:rFonts w:ascii="Times New Roman" w:hAnsi="Times New Roman"/>
        </w:rPr>
        <w:t xml:space="preserve">исковые требования </w:t>
      </w:r>
      <w:r w:rsidRPr="000D5A23" w:rsidR="00BE60FF">
        <w:rPr>
          <w:rFonts w:ascii="Times New Roman" w:hAnsi="Times New Roman"/>
        </w:rPr>
        <w:t>АО «</w:t>
      </w:r>
      <w:r w:rsidRPr="000D5A23" w:rsidR="00BE60FF">
        <w:rPr>
          <w:rFonts w:ascii="Times New Roman" w:hAnsi="Times New Roman"/>
        </w:rPr>
        <w:t>Юганскводоканал</w:t>
      </w:r>
      <w:r w:rsidRPr="000D5A23" w:rsidR="00BE60FF">
        <w:rPr>
          <w:rFonts w:ascii="Times New Roman" w:hAnsi="Times New Roman"/>
        </w:rPr>
        <w:t xml:space="preserve">» к Суржко </w:t>
      </w:r>
      <w:r w:rsidRPr="000D5A23">
        <w:rPr>
          <w:rFonts w:ascii="Times New Roman" w:hAnsi="Times New Roman"/>
        </w:rPr>
        <w:t>И.В.</w:t>
      </w:r>
      <w:r w:rsidRPr="000D5A23" w:rsidR="00BE60FF">
        <w:rPr>
          <w:rFonts w:ascii="Times New Roman" w:hAnsi="Times New Roman"/>
        </w:rPr>
        <w:t xml:space="preserve"> о взыскании задолженности </w:t>
      </w:r>
      <w:r w:rsidRPr="000D5A23" w:rsidR="00B15A00">
        <w:rPr>
          <w:rFonts w:ascii="Times New Roman" w:hAnsi="Times New Roman"/>
        </w:rPr>
        <w:t>по оплате</w:t>
      </w:r>
      <w:r w:rsidRPr="000D5A23" w:rsidR="00BE60FF">
        <w:rPr>
          <w:rFonts w:ascii="Times New Roman" w:hAnsi="Times New Roman"/>
        </w:rPr>
        <w:t xml:space="preserve"> за негативное воздействие на работу централизованной системы водоотведения, неустойки, судебных расходов </w:t>
      </w:r>
      <w:r w:rsidRPr="000D5A23" w:rsidR="00195525">
        <w:rPr>
          <w:rFonts w:ascii="Times New Roman" w:hAnsi="Times New Roman"/>
        </w:rPr>
        <w:t xml:space="preserve">- </w:t>
      </w:r>
      <w:r w:rsidRPr="000D5A23" w:rsidR="00BE60FF">
        <w:rPr>
          <w:rFonts w:ascii="Times New Roman" w:hAnsi="Times New Roman"/>
        </w:rPr>
        <w:t>удовлетворить</w:t>
      </w:r>
      <w:r w:rsidRPr="000D5A23">
        <w:rPr>
          <w:rFonts w:ascii="Times New Roman" w:hAnsi="Times New Roman" w:cs="Times New Roman"/>
        </w:rPr>
        <w:t>.</w:t>
      </w:r>
    </w:p>
    <w:p w:rsidR="00BE60FF" w:rsidRPr="000D5A23" w:rsidP="00E0792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</w:rPr>
      </w:pPr>
      <w:r w:rsidRPr="000D5A23">
        <w:rPr>
          <w:rFonts w:ascii="Times New Roman" w:hAnsi="Times New Roman" w:cs="Times New Roman"/>
        </w:rPr>
        <w:t>Взыскать в пользу АО «Юганскводоканал» (ИНН 860404</w:t>
      </w:r>
      <w:r w:rsidRPr="000D5A23">
        <w:rPr>
          <w:rFonts w:ascii="Times New Roman" w:hAnsi="Times New Roman" w:cs="Times New Roman"/>
        </w:rPr>
        <w:t>8909</w:t>
      </w:r>
      <w:r w:rsidRPr="000D5A23" w:rsidR="00776696">
        <w:rPr>
          <w:rFonts w:ascii="Times New Roman" w:hAnsi="Times New Roman" w:cs="Times New Roman"/>
        </w:rPr>
        <w:t xml:space="preserve">) с Суржко </w:t>
      </w:r>
      <w:r w:rsidRPr="000D5A23">
        <w:rPr>
          <w:rFonts w:ascii="Times New Roman" w:hAnsi="Times New Roman" w:cs="Times New Roman"/>
        </w:rPr>
        <w:t>И.В.</w:t>
      </w:r>
      <w:r w:rsidRPr="000D5A23" w:rsidR="00776696">
        <w:rPr>
          <w:rFonts w:ascii="Times New Roman" w:hAnsi="Times New Roman" w:cs="Times New Roman"/>
        </w:rPr>
        <w:t xml:space="preserve"> (ИНН </w:t>
      </w:r>
      <w:r w:rsidRPr="000D5A23">
        <w:rPr>
          <w:rFonts w:ascii="Times New Roman" w:hAnsi="Times New Roman" w:cs="Times New Roman"/>
        </w:rPr>
        <w:t>***</w:t>
      </w:r>
      <w:r w:rsidRPr="000D5A23" w:rsidR="00776696">
        <w:rPr>
          <w:rFonts w:ascii="Times New Roman" w:hAnsi="Times New Roman" w:cs="Times New Roman"/>
        </w:rPr>
        <w:t>) задолженность</w:t>
      </w:r>
      <w:r w:rsidRPr="000D5A23" w:rsidR="00776696">
        <w:rPr>
          <w:rFonts w:ascii="Times New Roman" w:hAnsi="Times New Roman"/>
        </w:rPr>
        <w:t xml:space="preserve"> </w:t>
      </w:r>
      <w:r w:rsidRPr="000D5A23" w:rsidR="005C1F97">
        <w:rPr>
          <w:rFonts w:ascii="Times New Roman" w:hAnsi="Times New Roman"/>
        </w:rPr>
        <w:t xml:space="preserve">по </w:t>
      </w:r>
      <w:r w:rsidRPr="000D5A23" w:rsidR="00B15A00">
        <w:rPr>
          <w:rFonts w:ascii="Times New Roman" w:hAnsi="Times New Roman"/>
        </w:rPr>
        <w:t>о</w:t>
      </w:r>
      <w:r w:rsidRPr="000D5A23" w:rsidR="005C1F97">
        <w:rPr>
          <w:rFonts w:ascii="Times New Roman" w:hAnsi="Times New Roman"/>
        </w:rPr>
        <w:t>плате</w:t>
      </w:r>
      <w:r w:rsidRPr="000D5A23" w:rsidR="00776696">
        <w:rPr>
          <w:rFonts w:ascii="Times New Roman" w:hAnsi="Times New Roman"/>
        </w:rPr>
        <w:t xml:space="preserve"> за негативное воздействие на работу централизованной системы водоотведения с 01.01.2025 по 31.12.2025 </w:t>
      </w:r>
      <w:r w:rsidRPr="000D5A23" w:rsidR="00B8231A">
        <w:rPr>
          <w:rFonts w:ascii="Times New Roman" w:hAnsi="Times New Roman"/>
        </w:rPr>
        <w:t xml:space="preserve">г.г. </w:t>
      </w:r>
      <w:r w:rsidRPr="000D5A23" w:rsidR="00776696">
        <w:rPr>
          <w:rFonts w:ascii="Times New Roman" w:hAnsi="Times New Roman"/>
        </w:rPr>
        <w:t xml:space="preserve">в размере </w:t>
      </w:r>
      <w:r w:rsidRPr="000D5A23" w:rsidR="00981A74">
        <w:rPr>
          <w:rFonts w:ascii="Times New Roman" w:hAnsi="Times New Roman"/>
        </w:rPr>
        <w:t>15 896,25 руб., неустойку за период с 11.02.2025 по 11.01.2026</w:t>
      </w:r>
      <w:r w:rsidRPr="000D5A23" w:rsidR="00B8231A">
        <w:rPr>
          <w:rFonts w:ascii="Times New Roman" w:hAnsi="Times New Roman"/>
        </w:rPr>
        <w:t xml:space="preserve"> г.г.</w:t>
      </w:r>
      <w:r w:rsidRPr="000D5A23" w:rsidR="00981A74">
        <w:rPr>
          <w:rFonts w:ascii="Times New Roman" w:hAnsi="Times New Roman"/>
        </w:rPr>
        <w:t xml:space="preserve"> в размере 2 983,87 руб., судебные расходы по уплате государственной пошлины в размере 4000 руб.</w:t>
      </w:r>
      <w:r w:rsidRPr="000D5A23" w:rsidR="005C1F97">
        <w:rPr>
          <w:rFonts w:ascii="Times New Roman" w:hAnsi="Times New Roman"/>
        </w:rPr>
        <w:t xml:space="preserve">, а всего: </w:t>
      </w:r>
      <w:r w:rsidRPr="000D5A23" w:rsidR="0019504A">
        <w:rPr>
          <w:rFonts w:ascii="Times New Roman" w:hAnsi="Times New Roman"/>
        </w:rPr>
        <w:t>22 880 (двадцать две тысячи восемьсот восемьдесят) рублей 12 копеек.</w:t>
      </w:r>
    </w:p>
    <w:p w:rsidR="00E0792E" w:rsidRPr="000D5A23" w:rsidP="00E0792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color w:val="000000"/>
        </w:rPr>
      </w:pPr>
      <w:r w:rsidRPr="000D5A23">
        <w:rPr>
          <w:rFonts w:ascii="Times New Roman" w:hAnsi="Times New Roman" w:cs="Times New Roman"/>
          <w:color w:val="000000"/>
        </w:rPr>
        <w:t>Разъяснить участвующим в деле лицам, их представителям право подать заявлени</w:t>
      </w:r>
      <w:r w:rsidRPr="000D5A23">
        <w:rPr>
          <w:rFonts w:ascii="Times New Roman" w:hAnsi="Times New Roman" w:cs="Times New Roman"/>
          <w:color w:val="000000"/>
        </w:rPr>
        <w:t>е о составлении мотивированного решения в следующие сроки: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</w:t>
      </w:r>
      <w:r w:rsidRPr="000D5A23">
        <w:rPr>
          <w:rFonts w:ascii="Times New Roman" w:hAnsi="Times New Roman" w:cs="Times New Roman"/>
          <w:color w:val="000000"/>
        </w:rPr>
        <w:t>ия резолютивной части решения суда, если лица, участвующие в деле, их представители не присутствовали в судебном заседании.</w:t>
      </w:r>
    </w:p>
    <w:p w:rsidR="00E0792E" w:rsidRPr="000D5A23" w:rsidP="00E0792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color w:val="000000"/>
        </w:rPr>
      </w:pPr>
      <w:r w:rsidRPr="000D5A23">
        <w:rPr>
          <w:rFonts w:ascii="Times New Roman" w:hAnsi="Times New Roman" w:cs="Times New Roman"/>
          <w:color w:val="000000"/>
        </w:rPr>
        <w:t>Мотивированное решение суда составляется в течение 10 дней со дня поступления от лиц, участвующих в деле, их представителей соответс</w:t>
      </w:r>
      <w:r w:rsidRPr="000D5A23">
        <w:rPr>
          <w:rFonts w:ascii="Times New Roman" w:hAnsi="Times New Roman" w:cs="Times New Roman"/>
          <w:color w:val="000000"/>
        </w:rPr>
        <w:t>твующего заявления.</w:t>
      </w:r>
    </w:p>
    <w:p w:rsidR="00E0792E" w:rsidRPr="000D5A23" w:rsidP="00E0792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color w:val="000000"/>
        </w:rPr>
      </w:pPr>
      <w:r w:rsidRPr="000D5A23">
        <w:rPr>
          <w:rFonts w:ascii="Times New Roman" w:hAnsi="Times New Roman" w:cs="Times New Roman"/>
        </w:rPr>
        <w:t>Решение может быть обжаловано в апелляционном порядке в течение месяца со дня принятия решения в окончательной форме в Нефтеюганский районный суд Ханты-Мансийского автономного округа-Югры, через мирового судью, вынесшего решение.</w:t>
      </w:r>
    </w:p>
    <w:p w:rsidR="00E0792E" w:rsidRPr="000D5A23" w:rsidP="00E0792E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</w:rPr>
      </w:pPr>
    </w:p>
    <w:p w:rsidR="00E0792E" w:rsidRPr="000D5A23" w:rsidP="000D5A23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</w:rPr>
      </w:pPr>
      <w:r w:rsidRPr="000D5A23">
        <w:rPr>
          <w:rFonts w:ascii="Times New Roman" w:hAnsi="Times New Roman" w:cs="Times New Roman"/>
        </w:rPr>
        <w:t>Миров</w:t>
      </w:r>
      <w:r w:rsidRPr="000D5A23">
        <w:rPr>
          <w:rFonts w:ascii="Times New Roman" w:hAnsi="Times New Roman" w:cs="Times New Roman"/>
        </w:rPr>
        <w:t xml:space="preserve">ой судья                                </w:t>
      </w:r>
      <w:r w:rsidRPr="000D5A23">
        <w:rPr>
          <w:rFonts w:ascii="Times New Roman" w:hAnsi="Times New Roman" w:cs="Times New Roman"/>
        </w:rPr>
        <w:t xml:space="preserve">                                              </w:t>
      </w:r>
      <w:r w:rsidRPr="000D5A23" w:rsidR="00D16923">
        <w:rPr>
          <w:rFonts w:ascii="Times New Roman" w:hAnsi="Times New Roman" w:cs="Times New Roman"/>
        </w:rPr>
        <w:t xml:space="preserve">  </w:t>
      </w:r>
      <w:r w:rsidRPr="000D5A23">
        <w:rPr>
          <w:rFonts w:ascii="Times New Roman" w:hAnsi="Times New Roman" w:cs="Times New Roman"/>
        </w:rPr>
        <w:t>Т.П. Постовалова</w:t>
      </w:r>
    </w:p>
    <w:p w:rsidR="005A2384" w:rsidRPr="000D5A23"/>
    <w:sectPr w:rsidSect="00D1692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3A2"/>
    <w:rsid w:val="000D5A23"/>
    <w:rsid w:val="00175BFF"/>
    <w:rsid w:val="0019504A"/>
    <w:rsid w:val="00195525"/>
    <w:rsid w:val="00442A46"/>
    <w:rsid w:val="004E03A2"/>
    <w:rsid w:val="005A2384"/>
    <w:rsid w:val="005C1F97"/>
    <w:rsid w:val="00776696"/>
    <w:rsid w:val="00981A74"/>
    <w:rsid w:val="00B15A00"/>
    <w:rsid w:val="00B204F9"/>
    <w:rsid w:val="00B8231A"/>
    <w:rsid w:val="00BE60FF"/>
    <w:rsid w:val="00D16923"/>
    <w:rsid w:val="00E0792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22A1A1D-0861-4748-977A-E3C97D18F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792E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